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545718">
      <w:r>
        <w:rPr>
          <w:noProof/>
          <w:lang w:eastAsia="ru-RU"/>
        </w:rPr>
        <w:drawing>
          <wp:inline distT="0" distB="0" distL="0" distR="0">
            <wp:extent cx="5940425" cy="8464618"/>
            <wp:effectExtent l="19050" t="0" r="3175" b="0"/>
            <wp:docPr id="1" name="Рисунок 1" descr="C:\Users\KILO\Desktop\пед э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ед э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18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дошкольного образовательного учреждения  « Детск</w:t>
      </w:r>
      <w:r>
        <w:rPr>
          <w:rFonts w:ascii="Times New Roman" w:hAnsi="Times New Roman" w:cs="Times New Roman"/>
          <w:sz w:val="24"/>
        </w:rPr>
        <w:t>ий сад № 369</w:t>
      </w:r>
      <w:r w:rsidRPr="0029472A">
        <w:rPr>
          <w:rFonts w:ascii="Times New Roman" w:hAnsi="Times New Roman" w:cs="Times New Roman"/>
          <w:sz w:val="24"/>
        </w:rPr>
        <w:t>» Приволжского района г. Казани (дале</w:t>
      </w:r>
      <w:proofErr w:type="gramStart"/>
      <w:r w:rsidRPr="0029472A">
        <w:rPr>
          <w:rFonts w:ascii="Times New Roman" w:hAnsi="Times New Roman" w:cs="Times New Roman"/>
          <w:sz w:val="24"/>
        </w:rPr>
        <w:t>е-</w:t>
      </w:r>
      <w:proofErr w:type="gramEnd"/>
      <w:r w:rsidRPr="0029472A">
        <w:rPr>
          <w:rFonts w:ascii="Times New Roman" w:hAnsi="Times New Roman" w:cs="Times New Roman"/>
          <w:sz w:val="24"/>
        </w:rPr>
        <w:t xml:space="preserve"> учреждение). 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1.3. Настоящее Положение служит целям: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содействия укреплению авторитета и обеспечению единых норм поведени</w:t>
      </w:r>
      <w:r>
        <w:rPr>
          <w:rFonts w:ascii="Times New Roman" w:hAnsi="Times New Roman" w:cs="Times New Roman"/>
          <w:sz w:val="24"/>
        </w:rPr>
        <w:t>я педагогических работников учреждения</w:t>
      </w:r>
      <w:r w:rsidRPr="0029472A">
        <w:rPr>
          <w:rFonts w:ascii="Times New Roman" w:hAnsi="Times New Roman" w:cs="Times New Roman"/>
          <w:sz w:val="24"/>
        </w:rPr>
        <w:t>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1.4. Знание и соблюдение норм настоящего Положения является нравственным долгом каждого</w:t>
      </w:r>
      <w:r>
        <w:rPr>
          <w:rFonts w:ascii="Times New Roman" w:hAnsi="Times New Roman" w:cs="Times New Roman"/>
          <w:sz w:val="24"/>
        </w:rPr>
        <w:t xml:space="preserve"> педагогического работника учреждения </w:t>
      </w:r>
      <w:r w:rsidRPr="0029472A">
        <w:rPr>
          <w:rFonts w:ascii="Times New Roman" w:hAnsi="Times New Roman" w:cs="Times New Roman"/>
          <w:sz w:val="24"/>
        </w:rPr>
        <w:t>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II. Нормы поведения педагогических работников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2.2. В процессе своей профессиональной деятельности педагогические работники должны соблюдать следующие принципы: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толерантность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законность;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светскость;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профессионализм;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компетентность;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ответственность;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справедливость;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честность;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гуманность;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демократичность;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объективность;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взаимоуважение;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конфиденциальность.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исходить из того, что признание, соблюдение и защита прав и свобод человека и гражданина определяют основной смысл и </w:t>
      </w:r>
      <w:r>
        <w:rPr>
          <w:rFonts w:ascii="Times New Roman" w:hAnsi="Times New Roman" w:cs="Times New Roman"/>
          <w:sz w:val="24"/>
        </w:rPr>
        <w:t>содержание деятельности как учреждения</w:t>
      </w:r>
      <w:r w:rsidRPr="0029472A">
        <w:rPr>
          <w:rFonts w:ascii="Times New Roman" w:hAnsi="Times New Roman" w:cs="Times New Roman"/>
          <w:sz w:val="24"/>
        </w:rPr>
        <w:t xml:space="preserve"> в целом, так и каждого педагогического работника;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осуществлять деятельность в пределах своих полномочий;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•</w:t>
      </w:r>
      <w:r w:rsidRPr="0029472A">
        <w:rPr>
          <w:rFonts w:ascii="Times New Roman" w:hAnsi="Times New Roman" w:cs="Times New Roman"/>
          <w:sz w:val="24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ab/>
        <w:t>уведомлять администрацию учреждения</w:t>
      </w:r>
      <w:r w:rsidRPr="0029472A">
        <w:rPr>
          <w:rFonts w:ascii="Times New Roman" w:hAnsi="Times New Roman" w:cs="Times New Roman"/>
          <w:sz w:val="24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корректность и внимательность в обращении с участниками отношений в сфере образования;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способствовать межнациональному и межконфессиональному согласию;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придерживаться правил делового поведения и этических норм, связанных с осуществлением возложенных на учреждение социальных функций;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быть требовательными к себе, стремиться к самосовершенствованию;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обеспечивать регулярное обновление и развитие профессиональных знаний и навыков;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поддерживать все усилия по продвижению демократии и прав человека через образование;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не терять чувство меры и самообладания;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правила родного языка, культуру своей речи, не допускать использования ругательств, грубых и оскорбительных высказываний;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деловой стиль, опрятность, аккуратность и чувство меры во внешнем виде;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поддерживать порядок на рабочем месте.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ясности, обеспечивающей доступность и простоту в общении;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грамотности, основанной на использовании общепринятых правил  литературного языка;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содержательности, выражающейся в продуманности, осмысленности и информативности обращения;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логичности, предполагающей последовательность, непротиворечивость и обоснованность изложения мыслей;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доказательности, включающей в себя достоверность и объективность информации;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лаконичности, отражающей краткость и понятность речи;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уместности, означающей необходимость и важность сказанного применительно к конкретной ситуации.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пренебрежител</w:t>
      </w:r>
      <w:r>
        <w:rPr>
          <w:rFonts w:ascii="Times New Roman" w:hAnsi="Times New Roman" w:cs="Times New Roman"/>
          <w:sz w:val="24"/>
        </w:rPr>
        <w:t>ьных отзывов о деятельности учреждения</w:t>
      </w:r>
      <w:r w:rsidRPr="0029472A">
        <w:rPr>
          <w:rFonts w:ascii="Times New Roman" w:hAnsi="Times New Roman" w:cs="Times New Roman"/>
          <w:sz w:val="24"/>
        </w:rPr>
        <w:t xml:space="preserve"> или проведения необоснованных сравнений его с другими образовательными организациями;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преувеличения своей значимости и профессиональных возможностей;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проявления лицемерия и лжи;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</w:t>
      </w:r>
      <w:r w:rsidRPr="0029472A">
        <w:rPr>
          <w:rFonts w:ascii="Times New Roman" w:hAnsi="Times New Roman" w:cs="Times New Roman"/>
          <w:sz w:val="24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резких и циничных выражений оскорбительного характера, связанных с физическими недостатками человека;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2.5. Педагогическим работникам необходимо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2.6. Во время занятий с детьми и любых официальных мероприятий не допускаются телефонные переговоры, звуковые сигналы мобильных телефонов должны быть отключены.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III. Обязательства педагогических работников</w:t>
      </w:r>
    </w:p>
    <w:p w:rsidR="00545718" w:rsidRPr="0029472A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перед воспитанниками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3.1. Педагогические работники в процессе взаимодействия с воспитанниками: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признают уникальность, индивидуальность и определенные личные качества каждого;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сами выбирают подходящий стиль общения, основанный на взаимном уважении;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выбирают такие методы работы, которые способствуют развитию  воспитанников, 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защищают их интересы и прилагают все усилия для того, чтобы защитить их от физического и (или) психологического насилия;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прививают им ценности, созвучные с  культурными традициями России, Республики Татарстан;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стремятся стать для них положительным примером;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учат культуре поведения в обществе и со сверстниками;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. 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3.2. В процессе взаимодействия с воспитанниками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навязывания им своих предпочтений;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предвзятой и необъективной оценки их деятельности и поступков;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предвзятой и необъективной оценки действий законных представителей воспитанников;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курить в помещениях и на территории учреждения.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IV. Обязательства педагогических работников</w:t>
      </w: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законными представителями воспитанников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4.1. Педагогические работники должны быть ограждены от излишнего или неоправданного вмешательства законных представителей воспитанников в вопросы, которые по своему характеру входят в их круг профессиональных обязанностей.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4.2. Педагогические работники в процессе взаимодействия с законными представителями воспитанников должны: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консультировать по вопросам индивидуального развития ребёнка;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выслушивать обращение по проблеме, задавать вопросы в корректной форме;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внимательность, тактичность, доброжелательность, желание помочь;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•</w:t>
      </w:r>
      <w:r w:rsidRPr="0029472A">
        <w:rPr>
          <w:rFonts w:ascii="Times New Roman" w:hAnsi="Times New Roman" w:cs="Times New Roman"/>
          <w:sz w:val="24"/>
        </w:rPr>
        <w:tab/>
        <w:t>относиться почтительно к людям преклонного возраста, ветеранам, инвалидам, оказывать им необходимую помощь;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разъяснять при необходимости требования действующего законодательства и локальных актов по обсуждаемому вопросу;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принимать решение по существу обращения (при недостатке полномочий сообщить координаты полномочного лица);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4.3. В процессе взаимодействия с законными представителями воспитанников  педагогические работники не должны: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заставлять их необоснованно долго ожидать приема;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перебивать их в грубой форме;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раздражение и недовольство по отношению к ним;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разговаривать по телефону, игнорируя их присутствие;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разглашать высказанное  мнение.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4.4.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V. Обязательства педагогических работников перед коллегами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5.1. Педагогические работники в процессе взаимодействия с коллегами: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поддерживают атмосферу коллегиальности, уважения их профессионального мнения и убеждений; готовы им предложить совет и помощь;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помогают им в процессе взаимного оценивания, предусмотренного действующим законодательством и локальными актами учреждения;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поддерживают и продвигают их интересы.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29472A">
        <w:rPr>
          <w:rFonts w:ascii="Times New Roman" w:hAnsi="Times New Roman" w:cs="Times New Roman"/>
          <w:sz w:val="24"/>
        </w:rPr>
        <w:t>со</w:t>
      </w:r>
      <w:proofErr w:type="gramEnd"/>
      <w:r w:rsidRPr="0029472A">
        <w:rPr>
          <w:rFonts w:ascii="Times New Roman" w:hAnsi="Times New Roman" w:cs="Times New Roman"/>
          <w:sz w:val="24"/>
        </w:rPr>
        <w:t xml:space="preserve"> своей;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предвзятого и необъективного отношения к коллегам;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обсуждения их недостатков и личной жизни;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фамильярности в отношениях с коллегами.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VI. Обязательства педагогических работников</w:t>
      </w: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администрацией  учреждения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6.1. 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6.2. В процессе взаимодействия с администрацией педагогические работники обязаны придерживаться норм профессиональной этики.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VII. Обязательства администрации учреждения</w:t>
      </w: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педагогическими работниками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7.1. Администрация учреждения</w:t>
      </w:r>
      <w:r w:rsidRPr="0029472A">
        <w:rPr>
          <w:rFonts w:ascii="Times New Roman" w:hAnsi="Times New Roman" w:cs="Times New Roman"/>
          <w:sz w:val="24"/>
        </w:rPr>
        <w:t xml:space="preserve"> должна быть для других педагогических работников образцом профессионализма, безупречной репутации,  призвана формировать в дошкольном учреждении благоприятный для эффективной работы морально-психологический климат.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7.2. Администрация учреждения</w:t>
      </w:r>
      <w:r w:rsidRPr="0029472A">
        <w:rPr>
          <w:rFonts w:ascii="Times New Roman" w:hAnsi="Times New Roman" w:cs="Times New Roman"/>
          <w:sz w:val="24"/>
        </w:rPr>
        <w:t xml:space="preserve"> должна делать всё возможное для полного раскрытия способностей и умений каждого педагогического работника.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7.3. Представителям администрации следует: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формировать установки на сознательное соблюдение норм настоящего Положения;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быть примером неукоснительного соблюдения принципов и норм настоящего Положения;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своевременно предоставлять педагогическим работникам полный объём информации, необходимой для осуществления ими профессиональной деятельности;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регулировать взаимоотношения в коллективе на основе принципов и норм профессиональной этики;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избегать панибратства и фамильярности в отношениях со всеми категориями педагогических работников, соблюдать нормы речевого этикета, не переходить в общении с коллегами на «ты»;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субординацию;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пресекать интриги, слухи, сплетни, проявления подлости, лицемерия в коллективе;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способствовать максимальной открытости и про</w:t>
      </w:r>
      <w:r>
        <w:rPr>
          <w:rFonts w:ascii="Times New Roman" w:hAnsi="Times New Roman" w:cs="Times New Roman"/>
          <w:sz w:val="24"/>
        </w:rPr>
        <w:t>зрачности деятельности учреждения</w:t>
      </w:r>
      <w:r w:rsidRPr="0029472A">
        <w:rPr>
          <w:rFonts w:ascii="Times New Roman" w:hAnsi="Times New Roman" w:cs="Times New Roman"/>
          <w:sz w:val="24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7.4. Представитель администрации не имеет морального права: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перекладывать свою ответственность на подчиненных;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использовать служебное положение в личных интересах;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формализм, высокомерие, грубость;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создавать условия для наушничества и доносительства в коллективе;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требовать или собирать информацию о личной жизни педагогического работника, не связанной с выполнением им своих трудовых обязанностей;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Pr="009D2D1C" w:rsidRDefault="00545718" w:rsidP="0054571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VIII</w:t>
      </w:r>
      <w:r w:rsidRPr="00142B55">
        <w:rPr>
          <w:rFonts w:ascii="Times New Roman" w:hAnsi="Times New Roman" w:cs="Times New Roman"/>
          <w:b/>
          <w:sz w:val="24"/>
        </w:rPr>
        <w:t>.</w:t>
      </w:r>
      <w:r w:rsidRPr="009D2D1C">
        <w:rPr>
          <w:rFonts w:ascii="Times New Roman" w:hAnsi="Times New Roman" w:cs="Times New Roman"/>
          <w:b/>
          <w:sz w:val="24"/>
        </w:rPr>
        <w:t xml:space="preserve">  Ответственность за нарушение настоящего Положения</w:t>
      </w:r>
    </w:p>
    <w:p w:rsidR="00545718" w:rsidRPr="0029472A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545718" w:rsidRDefault="00545718" w:rsidP="00545718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29472A">
        <w:rPr>
          <w:rFonts w:ascii="Times New Roman" w:hAnsi="Times New Roman" w:cs="Times New Roman"/>
          <w:sz w:val="24"/>
        </w:rPr>
        <w:t>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545718" w:rsidRPr="00142B55" w:rsidRDefault="00545718" w:rsidP="00545718">
      <w:pPr>
        <w:pStyle w:val="a5"/>
        <w:jc w:val="center"/>
        <w:rPr>
          <w:szCs w:val="28"/>
        </w:rPr>
      </w:pPr>
      <w:r w:rsidRPr="00142B55">
        <w:rPr>
          <w:rStyle w:val="a6"/>
          <w:szCs w:val="28"/>
          <w:lang w:val="en-US"/>
        </w:rPr>
        <w:t>IX</w:t>
      </w:r>
      <w:r w:rsidRPr="00142B55">
        <w:rPr>
          <w:rStyle w:val="a6"/>
          <w:szCs w:val="28"/>
        </w:rPr>
        <w:t>. Заключительные положения</w:t>
      </w:r>
    </w:p>
    <w:p w:rsidR="00545718" w:rsidRPr="00142B55" w:rsidRDefault="00545718" w:rsidP="00545718">
      <w:pPr>
        <w:pStyle w:val="a5"/>
        <w:jc w:val="both"/>
      </w:pPr>
      <w:r w:rsidRPr="00142B55">
        <w:rPr>
          <w:szCs w:val="28"/>
        </w:rPr>
        <w:t>9.1.</w:t>
      </w:r>
      <w:r w:rsidRPr="00142B55">
        <w:rPr>
          <w:sz w:val="22"/>
        </w:rPr>
        <w:t xml:space="preserve"> </w:t>
      </w:r>
      <w:r>
        <w:t>Данное П</w:t>
      </w:r>
      <w:r w:rsidRPr="00142B55">
        <w:t xml:space="preserve">оложение утверждается приказом </w:t>
      </w:r>
      <w:proofErr w:type="gramStart"/>
      <w:r w:rsidRPr="00142B55">
        <w:t>заведующего</w:t>
      </w:r>
      <w:r>
        <w:t xml:space="preserve"> у</w:t>
      </w:r>
      <w:r w:rsidRPr="00142B55">
        <w:t>чреждения</w:t>
      </w:r>
      <w:proofErr w:type="gramEnd"/>
      <w:r w:rsidRPr="00142B55">
        <w:t xml:space="preserve"> и действует до</w:t>
      </w:r>
      <w:r>
        <w:t xml:space="preserve"> принятия и утверждения нового П</w:t>
      </w:r>
      <w:r w:rsidRPr="00142B55">
        <w:t>оложения.</w:t>
      </w:r>
    </w:p>
    <w:p w:rsidR="00545718" w:rsidRDefault="00545718"/>
    <w:sectPr w:rsidR="00545718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5718"/>
    <w:rsid w:val="00447C09"/>
    <w:rsid w:val="00545718"/>
    <w:rsid w:val="008E7735"/>
    <w:rsid w:val="00A3725D"/>
    <w:rsid w:val="00DC5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71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4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54571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2020</Words>
  <Characters>11517</Characters>
  <Application>Microsoft Office Word</Application>
  <DocSecurity>0</DocSecurity>
  <Lines>95</Lines>
  <Paragraphs>27</Paragraphs>
  <ScaleCrop>false</ScaleCrop>
  <Company/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2</cp:revision>
  <dcterms:created xsi:type="dcterms:W3CDTF">2020-12-14T12:10:00Z</dcterms:created>
  <dcterms:modified xsi:type="dcterms:W3CDTF">2020-12-14T12:12:00Z</dcterms:modified>
</cp:coreProperties>
</file>